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AD5" w:rsidRDefault="00BC7AD5" w:rsidP="00BC7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center" w:tblpY="-645"/>
        <w:tblW w:w="10172" w:type="dxa"/>
        <w:tblLayout w:type="fixed"/>
        <w:tblLook w:val="0000" w:firstRow="0" w:lastRow="0" w:firstColumn="0" w:lastColumn="0" w:noHBand="0" w:noVBand="0"/>
      </w:tblPr>
      <w:tblGrid>
        <w:gridCol w:w="5778"/>
        <w:gridCol w:w="4394"/>
      </w:tblGrid>
      <w:tr w:rsidR="00BC7AD5" w:rsidRPr="00BC7AD5" w:rsidTr="00796CCF">
        <w:trPr>
          <w:trHeight w:val="3814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AD5" w:rsidRPr="00BC7AD5" w:rsidRDefault="00BC7AD5" w:rsidP="00BC7AD5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МИНИСТЕРСТВО ОБРАЗОВАНИЯ, 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BC7AD5" w:rsidRPr="00BC7AD5" w:rsidRDefault="00BC7AD5" w:rsidP="00BC7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BC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BC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BC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BC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BC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BC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BC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AD5" w:rsidRPr="00BC7AD5" w:rsidRDefault="00BC605B" w:rsidP="00BC7AD5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3" style="position:absolute;margin-left:52.9pt;margin-top:6.7pt;width:96.7pt;height:98pt;z-index:251658240;mso-wrap-distance-left:0;mso-wrap-distance-right:0;mso-position-horizontal-relative:text;mso-position-vertical-relative:text" coordorigin="1257,38" coordsize="2159,2338">
                  <v:shape id="_x0000_s1054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5" style="position:absolute;left:1257;top:298;width:1960;height:2078;mso-wrap-distance-left:0;mso-wrap-distance-right:0" coordorigin="1257,298" coordsize="1960,2078">
                    <v:shape id="_x0000_s1056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7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58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9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60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1" type="#_x0000_t75" style="position:absolute;left:1702;top:812;width:1087;height:715;mso-wrap-style:none;v-text-anchor:middle">
                      <v:fill type="frame"/>
                      <v:stroke joinstyle="round"/>
                      <v:imagedata r:id="rId6" o:title=""/>
                    </v:shape>
                    <v:shape id="_x0000_s1062" type="#_x0000_t75" style="position:absolute;left:1807;top:901;width:417;height:186;mso-wrap-style:none;v-text-anchor:middle">
                      <v:fill type="frame"/>
                      <v:stroke joinstyle="round"/>
                      <v:imagedata r:id="rId7" o:title=""/>
                    </v:shape>
                    <v:shape id="_x0000_s1063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4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5" style="position:absolute;flip:y" from="2050,1318" to="2050,1503" strokecolor="#1f1a17" strokeweight=".09mm">
                      <v:stroke color2="#e0e5e8" joinstyle="miter"/>
                    </v:line>
                    <v:line id="_x0000_s1066" style="position:absolute;flip:y" from="1983,1319" to="1983,1502" strokecolor="#1f1a17" strokeweight=".09mm">
                      <v:stroke color2="#e0e5e8" joinstyle="miter"/>
                    </v:line>
                    <v:shape id="_x0000_s1067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8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9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70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1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2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3" type="#_x0000_t75" style="position:absolute;left:2222;top:608;width:456;height:544;mso-wrap-style:none;v-text-anchor:middle">
                      <v:fill type="frame"/>
                      <v:stroke joinstyle="round"/>
                      <v:imagedata r:id="rId8" o:title=""/>
                    </v:shape>
                    <v:shape id="_x0000_s1074" type="#_x0000_t75" style="position:absolute;left:2168;top:1424;width:633;height:285;mso-wrap-style:none;v-text-anchor:middle">
                      <v:fill type="frame"/>
                      <v:stroke joinstyle="round"/>
                      <v:imagedata r:id="rId9" o:title=""/>
                    </v:shape>
                    <v:group id="_x0000_s1075" style="position:absolute;left:2281;top:1203;width:356;height:177;mso-wrap-distance-left:0;mso-wrap-distance-right:0" coordorigin="2281,1203" coordsize="356,177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6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7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8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BC7AD5" w:rsidRPr="00BC7AD5" w:rsidRDefault="00BC7AD5" w:rsidP="00BC7AD5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7AD5" w:rsidRPr="00BC7AD5" w:rsidRDefault="00BC7AD5" w:rsidP="00BC7AD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AD5" w:rsidRPr="00BC7AD5" w:rsidRDefault="00BC7AD5" w:rsidP="00BC7AD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AD5" w:rsidRPr="00BC7AD5" w:rsidRDefault="00BC7AD5" w:rsidP="00BC7AD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BC7AD5" w:rsidRPr="00BC7AD5" w:rsidRDefault="00BC7AD5" w:rsidP="00BC7AD5">
            <w:pPr>
              <w:pBdr>
                <w:bottom w:val="single" w:sz="8" w:space="1" w:color="000000"/>
              </w:pBd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BC7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BC7AD5" w:rsidRPr="00BC7AD5" w:rsidRDefault="00BC7AD5" w:rsidP="00BC7AD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ответы, решения и критерии оценки заданий к работе № </w:t>
            </w:r>
            <w:r w:rsidR="0006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C7AD5" w:rsidRPr="00BC7AD5" w:rsidRDefault="00BC7AD5" w:rsidP="000622E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06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06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C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</w:tbl>
    <w:p w:rsidR="000622E6" w:rsidRPr="007E3677" w:rsidRDefault="000622E6" w:rsidP="00783198">
      <w:pPr>
        <w:spacing w:after="0" w:line="240" w:lineRule="auto"/>
        <w:ind w:left="-426" w:right="-284"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787F">
        <w:rPr>
          <w:rFonts w:ascii="Times New Roman" w:hAnsi="Times New Roman" w:cs="Times New Roman"/>
          <w:i/>
          <w:sz w:val="28"/>
          <w:szCs w:val="28"/>
        </w:rPr>
        <w:t>Задание № 1.</w:t>
      </w:r>
      <w:r>
        <w:rPr>
          <w:rFonts w:ascii="Times New Roman" w:hAnsi="Times New Roman" w:cs="Times New Roman"/>
          <w:b/>
          <w:sz w:val="28"/>
          <w:szCs w:val="28"/>
        </w:rPr>
        <w:t xml:space="preserve">Каждый тип, класс или подкласс беспозвоночных животных имеет своё латинское название. Ваша задача соотнести русское название с латинским. Ответ занесите в таблицу </w:t>
      </w:r>
      <w:r>
        <w:rPr>
          <w:rFonts w:ascii="Times New Roman" w:hAnsi="Times New Roman" w:cs="Times New Roman"/>
          <w:b/>
          <w:sz w:val="30"/>
          <w:szCs w:val="30"/>
        </w:rPr>
        <w:t>(см. под заданием).</w:t>
      </w:r>
    </w:p>
    <w:p w:rsidR="000622E6" w:rsidRPr="00E90AA9" w:rsidRDefault="000622E6" w:rsidP="000622E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  <w:lang w:val="en-US"/>
        </w:rPr>
        <w:t>M</w:t>
      </w:r>
      <w:r w:rsidRPr="00852718">
        <w:rPr>
          <w:rFonts w:ascii="Times New Roman" w:hAnsi="Times New Roman" w:cs="Times New Roman"/>
          <w:i/>
          <w:sz w:val="30"/>
          <w:szCs w:val="30"/>
        </w:rPr>
        <w:t>ах.</w:t>
      </w:r>
      <w:r w:rsidR="00783198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852718">
        <w:rPr>
          <w:rFonts w:ascii="Times New Roman" w:hAnsi="Times New Roman" w:cs="Times New Roman"/>
          <w:i/>
          <w:sz w:val="30"/>
          <w:szCs w:val="30"/>
        </w:rPr>
        <w:t>-</w:t>
      </w:r>
      <w:r>
        <w:rPr>
          <w:rFonts w:ascii="Times New Roman" w:hAnsi="Times New Roman" w:cs="Times New Roman"/>
          <w:i/>
          <w:sz w:val="30"/>
          <w:szCs w:val="30"/>
          <w:lang w:val="en-US"/>
        </w:rPr>
        <w:t>6</w:t>
      </w:r>
      <w:r w:rsidRPr="009E7BE8">
        <w:rPr>
          <w:rFonts w:ascii="Times New Roman" w:hAnsi="Times New Roman" w:cs="Times New Roman"/>
          <w:i/>
          <w:sz w:val="30"/>
          <w:szCs w:val="30"/>
        </w:rPr>
        <w:t xml:space="preserve"> б</w:t>
      </w:r>
      <w:r w:rsidRPr="00852718">
        <w:rPr>
          <w:rFonts w:ascii="Times New Roman" w:hAnsi="Times New Roman" w:cs="Times New Roman"/>
          <w:i/>
          <w:sz w:val="30"/>
          <w:szCs w:val="30"/>
        </w:rPr>
        <w:t>).</w:t>
      </w:r>
    </w:p>
    <w:p w:rsidR="000622E6" w:rsidRDefault="000622E6" w:rsidP="0006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22E6" w:rsidRDefault="000622E6" w:rsidP="000622E6">
      <w:pPr>
        <w:pStyle w:val="a7"/>
        <w:spacing w:after="0"/>
        <w:ind w:left="502"/>
        <w:rPr>
          <w:rFonts w:ascii="Times New Roman" w:hAnsi="Times New Roman" w:cs="Times New Roman"/>
          <w:sz w:val="28"/>
          <w:szCs w:val="28"/>
        </w:rPr>
      </w:pPr>
    </w:p>
    <w:p w:rsidR="000622E6" w:rsidRPr="009D5FE1" w:rsidRDefault="000622E6" w:rsidP="000622E6">
      <w:pPr>
        <w:pStyle w:val="a7"/>
        <w:spacing w:after="0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8"/>
        <w:tblW w:w="0" w:type="auto"/>
        <w:tblInd w:w="502" w:type="dxa"/>
        <w:tblLook w:val="04A0" w:firstRow="1" w:lastRow="0" w:firstColumn="1" w:lastColumn="0" w:noHBand="0" w:noVBand="1"/>
      </w:tblPr>
      <w:tblGrid>
        <w:gridCol w:w="599"/>
        <w:gridCol w:w="567"/>
        <w:gridCol w:w="567"/>
        <w:gridCol w:w="567"/>
        <w:gridCol w:w="567"/>
        <w:gridCol w:w="567"/>
      </w:tblGrid>
      <w:tr w:rsidR="000622E6" w:rsidTr="00461A72">
        <w:tc>
          <w:tcPr>
            <w:tcW w:w="599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0622E6" w:rsidTr="00461A72">
        <w:tc>
          <w:tcPr>
            <w:tcW w:w="599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0622E6" w:rsidRPr="009D5FE1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0622E6" w:rsidRPr="009D5FE1" w:rsidRDefault="000622E6" w:rsidP="000622E6">
      <w:pPr>
        <w:pStyle w:val="a7"/>
        <w:spacing w:after="0"/>
        <w:ind w:left="502"/>
        <w:rPr>
          <w:rFonts w:ascii="Times New Roman" w:hAnsi="Times New Roman" w:cs="Times New Roman"/>
          <w:sz w:val="28"/>
          <w:szCs w:val="28"/>
        </w:rPr>
      </w:pPr>
    </w:p>
    <w:p w:rsidR="000622E6" w:rsidRDefault="000622E6" w:rsidP="00783198">
      <w:pPr>
        <w:spacing w:line="240" w:lineRule="auto"/>
        <w:ind w:left="-142" w:right="-284" w:firstLine="142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Задание № 2. </w:t>
      </w:r>
      <w:r>
        <w:rPr>
          <w:rFonts w:ascii="Times New Roman" w:hAnsi="Times New Roman" w:cs="Times New Roman"/>
          <w:b/>
          <w:sz w:val="30"/>
          <w:szCs w:val="30"/>
        </w:rPr>
        <w:t xml:space="preserve">Из перечня представителей беспозвоночных животных выберите тех, которые способны к регенерации. В ответ занесите </w:t>
      </w:r>
      <w:r w:rsidRPr="00B10B1B">
        <w:rPr>
          <w:rFonts w:ascii="Times New Roman" w:hAnsi="Times New Roman" w:cs="Times New Roman"/>
          <w:b/>
          <w:sz w:val="30"/>
          <w:szCs w:val="30"/>
          <w:u w:val="single"/>
        </w:rPr>
        <w:t>только</w:t>
      </w:r>
      <w:r>
        <w:rPr>
          <w:rFonts w:ascii="Times New Roman" w:hAnsi="Times New Roman" w:cs="Times New Roman"/>
          <w:b/>
          <w:sz w:val="30"/>
          <w:szCs w:val="30"/>
        </w:rPr>
        <w:t xml:space="preserve"> цифры, которым соответствуют верные, на ваш взгляд, ответы. 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>Например</w:t>
      </w:r>
      <w:proofErr w:type="gramEnd"/>
      <w:r>
        <w:rPr>
          <w:rFonts w:ascii="Times New Roman" w:hAnsi="Times New Roman" w:cs="Times New Roman"/>
          <w:b/>
          <w:sz w:val="30"/>
          <w:szCs w:val="30"/>
        </w:rPr>
        <w:t>: 1,3,5.</w:t>
      </w:r>
    </w:p>
    <w:p w:rsidR="000622E6" w:rsidRPr="004D5769" w:rsidRDefault="000622E6" w:rsidP="004D5769">
      <w:pPr>
        <w:spacing w:line="240" w:lineRule="auto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D82252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D82252">
        <w:rPr>
          <w:rFonts w:ascii="Times New Roman" w:hAnsi="Times New Roman" w:cs="Times New Roman"/>
          <w:i/>
          <w:sz w:val="30"/>
          <w:szCs w:val="30"/>
        </w:rPr>
        <w:t>ах.</w:t>
      </w:r>
      <w:r w:rsidR="00783198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D82252">
        <w:rPr>
          <w:rFonts w:ascii="Times New Roman" w:hAnsi="Times New Roman" w:cs="Times New Roman"/>
          <w:i/>
          <w:sz w:val="30"/>
          <w:szCs w:val="30"/>
        </w:rPr>
        <w:t>-</w:t>
      </w:r>
      <w:r>
        <w:rPr>
          <w:rFonts w:ascii="Times New Roman" w:hAnsi="Times New Roman" w:cs="Times New Roman"/>
          <w:i/>
          <w:sz w:val="30"/>
          <w:szCs w:val="30"/>
        </w:rPr>
        <w:t>8</w:t>
      </w:r>
      <w:r w:rsidRPr="00D82252">
        <w:rPr>
          <w:rFonts w:ascii="Times New Roman" w:hAnsi="Times New Roman" w:cs="Times New Roman"/>
          <w:i/>
          <w:sz w:val="30"/>
          <w:szCs w:val="30"/>
        </w:rPr>
        <w:t xml:space="preserve"> б.)</w:t>
      </w:r>
    </w:p>
    <w:p w:rsidR="000622E6" w:rsidRPr="00E71A4D" w:rsidRDefault="000622E6" w:rsidP="000622E6">
      <w:pPr>
        <w:spacing w:line="240" w:lineRule="auto"/>
        <w:ind w:left="36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Ответ: 1,2,3,6</w:t>
      </w:r>
    </w:p>
    <w:p w:rsidR="000622E6" w:rsidRPr="00D670AC" w:rsidRDefault="000622E6" w:rsidP="00783198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Задание 3. </w:t>
      </w:r>
      <w:r w:rsidRPr="00D670AC">
        <w:rPr>
          <w:rFonts w:ascii="Times New Roman" w:hAnsi="Times New Roman" w:cs="Times New Roman"/>
          <w:b/>
          <w:sz w:val="30"/>
          <w:szCs w:val="30"/>
        </w:rPr>
        <w:t>Ответьте на следующие вопросы:</w:t>
      </w:r>
    </w:p>
    <w:p w:rsidR="000622E6" w:rsidRPr="00496188" w:rsidRDefault="000622E6" w:rsidP="000622E6">
      <w:pPr>
        <w:spacing w:line="240" w:lineRule="auto"/>
        <w:ind w:left="502"/>
        <w:jc w:val="center"/>
        <w:rPr>
          <w:rFonts w:ascii="Times New Roman" w:hAnsi="Times New Roman" w:cs="Times New Roman"/>
          <w:sz w:val="30"/>
          <w:szCs w:val="30"/>
        </w:rPr>
      </w:pPr>
      <w:r w:rsidRPr="00D82252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D82252">
        <w:rPr>
          <w:rFonts w:ascii="Times New Roman" w:hAnsi="Times New Roman" w:cs="Times New Roman"/>
          <w:i/>
          <w:sz w:val="30"/>
          <w:szCs w:val="30"/>
        </w:rPr>
        <w:t>ах.</w:t>
      </w:r>
      <w:r w:rsidR="00783198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D82252">
        <w:rPr>
          <w:rFonts w:ascii="Times New Roman" w:hAnsi="Times New Roman" w:cs="Times New Roman"/>
          <w:i/>
          <w:sz w:val="30"/>
          <w:szCs w:val="30"/>
        </w:rPr>
        <w:t>-</w:t>
      </w:r>
      <w:r>
        <w:rPr>
          <w:rFonts w:ascii="Times New Roman" w:hAnsi="Times New Roman" w:cs="Times New Roman"/>
          <w:i/>
          <w:sz w:val="30"/>
          <w:szCs w:val="30"/>
        </w:rPr>
        <w:t>10</w:t>
      </w:r>
      <w:r w:rsidRPr="00D82252">
        <w:rPr>
          <w:rFonts w:ascii="Times New Roman" w:hAnsi="Times New Roman" w:cs="Times New Roman"/>
          <w:i/>
          <w:sz w:val="30"/>
          <w:szCs w:val="30"/>
        </w:rPr>
        <w:t xml:space="preserve"> б.)</w:t>
      </w:r>
    </w:p>
    <w:p w:rsidR="000622E6" w:rsidRPr="004D5769" w:rsidRDefault="000622E6" w:rsidP="000622E6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5769">
        <w:rPr>
          <w:rFonts w:ascii="Times New Roman" w:hAnsi="Times New Roman" w:cs="Times New Roman"/>
          <w:sz w:val="28"/>
          <w:szCs w:val="28"/>
        </w:rPr>
        <w:t xml:space="preserve">Жабры (ракообразные), трахейная система (многоножки), лёгкие (паукообразные), через покровы тела (некоторые клещи) </w:t>
      </w:r>
    </w:p>
    <w:p w:rsidR="000622E6" w:rsidRPr="004D5769" w:rsidRDefault="000622E6" w:rsidP="000622E6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5769">
        <w:rPr>
          <w:rFonts w:ascii="Times New Roman" w:hAnsi="Times New Roman" w:cs="Times New Roman"/>
          <w:sz w:val="28"/>
          <w:szCs w:val="28"/>
        </w:rPr>
        <w:t>Многощетинковые черви</w:t>
      </w:r>
    </w:p>
    <w:p w:rsidR="000622E6" w:rsidRPr="004D5769" w:rsidRDefault="000622E6" w:rsidP="000622E6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5769">
        <w:rPr>
          <w:rFonts w:ascii="Times New Roman" w:hAnsi="Times New Roman" w:cs="Times New Roman"/>
          <w:sz w:val="28"/>
          <w:szCs w:val="28"/>
        </w:rPr>
        <w:t>Круглые черви</w:t>
      </w:r>
    </w:p>
    <w:p w:rsidR="000622E6" w:rsidRPr="004D5769" w:rsidRDefault="000622E6" w:rsidP="000622E6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5769">
        <w:rPr>
          <w:rFonts w:ascii="Times New Roman" w:hAnsi="Times New Roman" w:cs="Times New Roman"/>
          <w:sz w:val="28"/>
          <w:szCs w:val="28"/>
        </w:rPr>
        <w:t>Коксальные</w:t>
      </w:r>
      <w:proofErr w:type="spellEnd"/>
      <w:r w:rsidRPr="004D5769">
        <w:rPr>
          <w:rFonts w:ascii="Times New Roman" w:hAnsi="Times New Roman" w:cs="Times New Roman"/>
          <w:sz w:val="28"/>
          <w:szCs w:val="28"/>
        </w:rPr>
        <w:t xml:space="preserve"> железы</w:t>
      </w:r>
    </w:p>
    <w:p w:rsidR="000622E6" w:rsidRPr="004D5769" w:rsidRDefault="000622E6" w:rsidP="000622E6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5769">
        <w:rPr>
          <w:rFonts w:ascii="Times New Roman" w:hAnsi="Times New Roman" w:cs="Times New Roman"/>
          <w:sz w:val="28"/>
          <w:szCs w:val="28"/>
        </w:rPr>
        <w:t>Кутикула</w:t>
      </w:r>
    </w:p>
    <w:p w:rsidR="000622E6" w:rsidRPr="00D670AC" w:rsidRDefault="000622E6" w:rsidP="00783198">
      <w:pPr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0AC">
        <w:rPr>
          <w:rFonts w:ascii="Times New Roman" w:hAnsi="Times New Roman" w:cs="Times New Roman"/>
          <w:i/>
          <w:sz w:val="30"/>
          <w:szCs w:val="30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Вам предлагаются тестовые задания в виде суждений, с каждым из которых следует либо согласиться, либо отклонить.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Перепишите их в тетрадь и </w:t>
      </w:r>
      <w:r>
        <w:rPr>
          <w:rFonts w:ascii="Times New Roman" w:hAnsi="Times New Roman" w:cs="Times New Roman"/>
          <w:b/>
          <w:sz w:val="30"/>
          <w:szCs w:val="30"/>
        </w:rPr>
        <w:t>н</w:t>
      </w:r>
      <w:r w:rsidRPr="00D670AC">
        <w:rPr>
          <w:rFonts w:ascii="Times New Roman" w:hAnsi="Times New Roman" w:cs="Times New Roman"/>
          <w:b/>
          <w:sz w:val="30"/>
          <w:szCs w:val="30"/>
        </w:rPr>
        <w:t>апротив верных поставьте знак «+», напротив неверных «-»</w:t>
      </w:r>
    </w:p>
    <w:p w:rsidR="000622E6" w:rsidRDefault="000622E6" w:rsidP="000622E6">
      <w:pPr>
        <w:pStyle w:val="a7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852718">
        <w:rPr>
          <w:rFonts w:ascii="Times New Roman" w:hAnsi="Times New Roman" w:cs="Times New Roman"/>
          <w:i/>
          <w:sz w:val="30"/>
          <w:szCs w:val="30"/>
        </w:rPr>
        <w:t>ах.</w:t>
      </w:r>
      <w:r w:rsidR="00783198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852718">
        <w:rPr>
          <w:rFonts w:ascii="Times New Roman" w:hAnsi="Times New Roman" w:cs="Times New Roman"/>
          <w:i/>
          <w:sz w:val="30"/>
          <w:szCs w:val="30"/>
        </w:rPr>
        <w:t>- 10 б.)</w:t>
      </w:r>
    </w:p>
    <w:p w:rsidR="000622E6" w:rsidRPr="00852718" w:rsidRDefault="000622E6" w:rsidP="000622E6">
      <w:pPr>
        <w:pStyle w:val="a7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</w:p>
    <w:p w:rsidR="000622E6" w:rsidRDefault="000622E6" w:rsidP="000622E6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Колония – группа организмов, образовавшихся в результате бесполого размножения. + </w:t>
      </w:r>
    </w:p>
    <w:p w:rsidR="000622E6" w:rsidRDefault="000622E6" w:rsidP="000622E6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Аскон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тип морфологического строения стрекающих. - </w:t>
      </w:r>
    </w:p>
    <w:p w:rsidR="000622E6" w:rsidRDefault="000622E6" w:rsidP="000622E6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Мантийная полость – полость между поверхностью тела и внутренними органами. - </w:t>
      </w:r>
    </w:p>
    <w:p w:rsidR="000622E6" w:rsidRDefault="000622E6" w:rsidP="000622E6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Параподии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непарные туловищные конечности кольчатых червей. -</w:t>
      </w:r>
    </w:p>
    <w:p w:rsidR="000622E6" w:rsidRPr="00BD339A" w:rsidRDefault="000622E6" w:rsidP="000622E6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Полип – форма тела у стрекающих, приспособленная к прикреплённому образу жизни, с щупальцами на оральном полюсе. + </w:t>
      </w:r>
    </w:p>
    <w:p w:rsidR="000622E6" w:rsidRDefault="000622E6" w:rsidP="00783198">
      <w:pPr>
        <w:spacing w:line="240" w:lineRule="auto"/>
        <w:ind w:firstLine="142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670AC">
        <w:rPr>
          <w:rFonts w:ascii="Times New Roman" w:hAnsi="Times New Roman" w:cs="Times New Roman"/>
          <w:i/>
          <w:sz w:val="30"/>
          <w:szCs w:val="30"/>
        </w:rPr>
        <w:t xml:space="preserve">Задание </w:t>
      </w:r>
      <w:r>
        <w:rPr>
          <w:rFonts w:ascii="Times New Roman" w:hAnsi="Times New Roman" w:cs="Times New Roman"/>
          <w:i/>
          <w:sz w:val="30"/>
          <w:szCs w:val="30"/>
        </w:rPr>
        <w:t>5</w:t>
      </w:r>
      <w:r w:rsidRPr="00D670AC">
        <w:rPr>
          <w:rFonts w:ascii="Times New Roman" w:hAnsi="Times New Roman" w:cs="Times New Roman"/>
          <w:i/>
          <w:sz w:val="30"/>
          <w:szCs w:val="30"/>
        </w:rPr>
        <w:t>.</w:t>
      </w:r>
      <w:r w:rsidR="00BC605B">
        <w:rPr>
          <w:rFonts w:ascii="Times New Roman" w:hAnsi="Times New Roman" w:cs="Times New Roman"/>
          <w:i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Задание на соответствие типов беспозвоночных животных и их признаков. Ответ занесите в таблицу (см. под заданием). Переносить задание в тетрадь не нужно!</w:t>
      </w:r>
    </w:p>
    <w:p w:rsidR="000622E6" w:rsidRPr="00EA5612" w:rsidRDefault="000622E6" w:rsidP="000622E6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852718">
        <w:rPr>
          <w:rFonts w:ascii="Times New Roman" w:hAnsi="Times New Roman" w:cs="Times New Roman"/>
          <w:i/>
          <w:sz w:val="30"/>
          <w:szCs w:val="30"/>
        </w:rPr>
        <w:t>ах.</w:t>
      </w:r>
      <w:r w:rsidR="00783198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852718">
        <w:rPr>
          <w:rFonts w:ascii="Times New Roman" w:hAnsi="Times New Roman" w:cs="Times New Roman"/>
          <w:i/>
          <w:sz w:val="30"/>
          <w:szCs w:val="30"/>
        </w:rPr>
        <w:t>- 1</w:t>
      </w:r>
      <w:r>
        <w:rPr>
          <w:rFonts w:ascii="Times New Roman" w:hAnsi="Times New Roman" w:cs="Times New Roman"/>
          <w:i/>
          <w:sz w:val="30"/>
          <w:szCs w:val="30"/>
        </w:rPr>
        <w:t>2</w:t>
      </w:r>
      <w:r w:rsidRPr="00852718">
        <w:rPr>
          <w:rFonts w:ascii="Times New Roman" w:hAnsi="Times New Roman" w:cs="Times New Roman"/>
          <w:i/>
          <w:sz w:val="30"/>
          <w:szCs w:val="30"/>
        </w:rPr>
        <w:t xml:space="preserve"> б)</w:t>
      </w:r>
    </w:p>
    <w:p w:rsidR="000622E6" w:rsidRPr="009D5FE1" w:rsidRDefault="000622E6" w:rsidP="000622E6">
      <w:pPr>
        <w:pStyle w:val="a7"/>
        <w:spacing w:after="0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8"/>
        <w:tblW w:w="0" w:type="auto"/>
        <w:tblInd w:w="502" w:type="dxa"/>
        <w:tblLook w:val="04A0" w:firstRow="1" w:lastRow="0" w:firstColumn="1" w:lastColumn="0" w:noHBand="0" w:noVBand="1"/>
      </w:tblPr>
      <w:tblGrid>
        <w:gridCol w:w="599"/>
        <w:gridCol w:w="567"/>
        <w:gridCol w:w="567"/>
        <w:gridCol w:w="567"/>
        <w:gridCol w:w="567"/>
        <w:gridCol w:w="567"/>
      </w:tblGrid>
      <w:tr w:rsidR="000622E6" w:rsidTr="00461A72">
        <w:tc>
          <w:tcPr>
            <w:tcW w:w="599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0622E6" w:rsidTr="00461A72">
        <w:tc>
          <w:tcPr>
            <w:tcW w:w="599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:rsidR="000622E6" w:rsidRPr="009D5FE1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:rsidR="000622E6" w:rsidRDefault="000622E6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0622E6" w:rsidRDefault="000622E6" w:rsidP="000622E6">
      <w:pPr>
        <w:spacing w:line="240" w:lineRule="auto"/>
        <w:ind w:firstLine="142"/>
        <w:rPr>
          <w:rFonts w:ascii="Times New Roman" w:hAnsi="Times New Roman" w:cs="Times New Roman"/>
          <w:i/>
          <w:sz w:val="30"/>
          <w:szCs w:val="30"/>
        </w:rPr>
      </w:pPr>
    </w:p>
    <w:p w:rsidR="000622E6" w:rsidRDefault="000622E6" w:rsidP="000622E6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7D2542">
        <w:rPr>
          <w:rFonts w:ascii="Times New Roman" w:hAnsi="Times New Roman" w:cs="Times New Roman"/>
          <w:i/>
          <w:sz w:val="28"/>
          <w:szCs w:val="28"/>
        </w:rPr>
        <w:t>Задание 6.</w:t>
      </w:r>
      <w:r w:rsidR="00BC605B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Задача</w:t>
      </w:r>
    </w:p>
    <w:p w:rsidR="000622E6" w:rsidRDefault="000622E6" w:rsidP="000622E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D254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D2542">
        <w:rPr>
          <w:rFonts w:ascii="Times New Roman" w:hAnsi="Times New Roman" w:cs="Times New Roman"/>
          <w:sz w:val="28"/>
          <w:szCs w:val="28"/>
        </w:rPr>
        <w:t>ах.</w:t>
      </w:r>
      <w:r w:rsidR="00783198">
        <w:rPr>
          <w:rFonts w:ascii="Times New Roman" w:hAnsi="Times New Roman" w:cs="Times New Roman"/>
          <w:sz w:val="28"/>
          <w:szCs w:val="28"/>
        </w:rPr>
        <w:t xml:space="preserve"> </w:t>
      </w:r>
      <w:r w:rsidRPr="007D2542">
        <w:rPr>
          <w:rFonts w:ascii="Times New Roman" w:hAnsi="Times New Roman" w:cs="Times New Roman"/>
          <w:sz w:val="28"/>
          <w:szCs w:val="28"/>
        </w:rPr>
        <w:t>-</w:t>
      </w:r>
      <w:r w:rsidR="007831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D2542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2542">
        <w:rPr>
          <w:rFonts w:ascii="Times New Roman" w:hAnsi="Times New Roman" w:cs="Times New Roman"/>
          <w:sz w:val="28"/>
          <w:szCs w:val="28"/>
        </w:rPr>
        <w:t>)</w:t>
      </w:r>
    </w:p>
    <w:p w:rsidR="000622E6" w:rsidRDefault="000622E6" w:rsidP="00062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Газообмен</w:t>
      </w:r>
    </w:p>
    <w:p w:rsidR="000622E6" w:rsidRDefault="000622E6" w:rsidP="00062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Дыхательная поверхность должна быть проницаемой, достаточно тонкой, влажной, достаточно большой (чтобы обеспечить потребность организма в кислороде).</w:t>
      </w:r>
    </w:p>
    <w:p w:rsidR="000B3087" w:rsidRPr="00D75F54" w:rsidRDefault="000622E6" w:rsidP="000622E6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75F54">
        <w:rPr>
          <w:rFonts w:ascii="Times New Roman" w:hAnsi="Times New Roman" w:cs="Times New Roman"/>
          <w:b/>
          <w:sz w:val="32"/>
          <w:szCs w:val="32"/>
          <w:u w:val="single"/>
        </w:rPr>
        <w:t xml:space="preserve">Мах. </w:t>
      </w:r>
      <w:r w:rsidR="00FE3426">
        <w:rPr>
          <w:rFonts w:ascii="Times New Roman" w:hAnsi="Times New Roman" w:cs="Times New Roman"/>
          <w:b/>
          <w:sz w:val="32"/>
          <w:szCs w:val="32"/>
          <w:u w:val="single"/>
        </w:rPr>
        <w:t>–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66</w:t>
      </w:r>
      <w:r w:rsidR="00FE3426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б.</w:t>
      </w:r>
    </w:p>
    <w:sectPr w:rsidR="000B3087" w:rsidRPr="00D75F54" w:rsidSect="00D94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1177"/>
    <w:multiLevelType w:val="hybridMultilevel"/>
    <w:tmpl w:val="ABDED708"/>
    <w:lvl w:ilvl="0" w:tplc="DF96379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CF025B"/>
    <w:multiLevelType w:val="hybridMultilevel"/>
    <w:tmpl w:val="076CFA1A"/>
    <w:lvl w:ilvl="0" w:tplc="8070B3A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12A2162"/>
    <w:multiLevelType w:val="hybridMultilevel"/>
    <w:tmpl w:val="E4842E68"/>
    <w:lvl w:ilvl="0" w:tplc="870E8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0558A9"/>
    <w:multiLevelType w:val="hybridMultilevel"/>
    <w:tmpl w:val="A1A25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1735A"/>
    <w:multiLevelType w:val="hybridMultilevel"/>
    <w:tmpl w:val="07EA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57185"/>
    <w:multiLevelType w:val="hybridMultilevel"/>
    <w:tmpl w:val="DDF220E2"/>
    <w:lvl w:ilvl="0" w:tplc="F3C8CA1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966310"/>
    <w:multiLevelType w:val="hybridMultilevel"/>
    <w:tmpl w:val="347E135E"/>
    <w:lvl w:ilvl="0" w:tplc="3B8A951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2A4225B"/>
    <w:multiLevelType w:val="hybridMultilevel"/>
    <w:tmpl w:val="E796068A"/>
    <w:lvl w:ilvl="0" w:tplc="2F0C2A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56D621C8"/>
    <w:multiLevelType w:val="hybridMultilevel"/>
    <w:tmpl w:val="48568FB2"/>
    <w:lvl w:ilvl="0" w:tplc="3380334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2D5482A"/>
    <w:multiLevelType w:val="hybridMultilevel"/>
    <w:tmpl w:val="C400EF20"/>
    <w:lvl w:ilvl="0" w:tplc="25AC9C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4925D32"/>
    <w:multiLevelType w:val="hybridMultilevel"/>
    <w:tmpl w:val="B4244522"/>
    <w:lvl w:ilvl="0" w:tplc="794CD912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255C"/>
    <w:rsid w:val="000622E6"/>
    <w:rsid w:val="000B3087"/>
    <w:rsid w:val="00166333"/>
    <w:rsid w:val="001914BD"/>
    <w:rsid w:val="00191A6B"/>
    <w:rsid w:val="001A1003"/>
    <w:rsid w:val="00241253"/>
    <w:rsid w:val="00260A1C"/>
    <w:rsid w:val="00262B10"/>
    <w:rsid w:val="0027539D"/>
    <w:rsid w:val="002D6B4F"/>
    <w:rsid w:val="003202D0"/>
    <w:rsid w:val="00332578"/>
    <w:rsid w:val="00346B50"/>
    <w:rsid w:val="00394B1C"/>
    <w:rsid w:val="00406429"/>
    <w:rsid w:val="00433195"/>
    <w:rsid w:val="00477676"/>
    <w:rsid w:val="00496188"/>
    <w:rsid w:val="004B5371"/>
    <w:rsid w:val="004D49C1"/>
    <w:rsid w:val="004D5769"/>
    <w:rsid w:val="004E31D2"/>
    <w:rsid w:val="004F6255"/>
    <w:rsid w:val="00514C5B"/>
    <w:rsid w:val="0052787F"/>
    <w:rsid w:val="005313AE"/>
    <w:rsid w:val="00556DBC"/>
    <w:rsid w:val="00617386"/>
    <w:rsid w:val="00617C84"/>
    <w:rsid w:val="006504CA"/>
    <w:rsid w:val="00650670"/>
    <w:rsid w:val="00674B15"/>
    <w:rsid w:val="006872A3"/>
    <w:rsid w:val="006C715F"/>
    <w:rsid w:val="00704DDA"/>
    <w:rsid w:val="00732632"/>
    <w:rsid w:val="0075025F"/>
    <w:rsid w:val="0077711C"/>
    <w:rsid w:val="00783198"/>
    <w:rsid w:val="007D21E4"/>
    <w:rsid w:val="007D2542"/>
    <w:rsid w:val="007F1453"/>
    <w:rsid w:val="007F229E"/>
    <w:rsid w:val="008257F7"/>
    <w:rsid w:val="00840504"/>
    <w:rsid w:val="00852718"/>
    <w:rsid w:val="00860461"/>
    <w:rsid w:val="008A4BC9"/>
    <w:rsid w:val="009E7BE8"/>
    <w:rsid w:val="00A266AF"/>
    <w:rsid w:val="00A53150"/>
    <w:rsid w:val="00AE255C"/>
    <w:rsid w:val="00B836B0"/>
    <w:rsid w:val="00BB0C3A"/>
    <w:rsid w:val="00BC605B"/>
    <w:rsid w:val="00BC7AD5"/>
    <w:rsid w:val="00BD339A"/>
    <w:rsid w:val="00C06F3D"/>
    <w:rsid w:val="00C53161"/>
    <w:rsid w:val="00C8730D"/>
    <w:rsid w:val="00CF417F"/>
    <w:rsid w:val="00D029D8"/>
    <w:rsid w:val="00D670AC"/>
    <w:rsid w:val="00D75F54"/>
    <w:rsid w:val="00D82252"/>
    <w:rsid w:val="00D9452E"/>
    <w:rsid w:val="00E079CB"/>
    <w:rsid w:val="00E4462D"/>
    <w:rsid w:val="00E46804"/>
    <w:rsid w:val="00E90AA9"/>
    <w:rsid w:val="00E923DF"/>
    <w:rsid w:val="00EA5612"/>
    <w:rsid w:val="00EB5624"/>
    <w:rsid w:val="00EF5D88"/>
    <w:rsid w:val="00F03EA2"/>
    <w:rsid w:val="00F340FF"/>
    <w:rsid w:val="00F573C2"/>
    <w:rsid w:val="00FE3426"/>
    <w:rsid w:val="00FF6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5:docId w15:val="{0049B0CA-4562-408D-8232-2659383B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2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255C"/>
  </w:style>
  <w:style w:type="paragraph" w:styleId="a4">
    <w:name w:val="Balloon Text"/>
    <w:basedOn w:val="a"/>
    <w:link w:val="a5"/>
    <w:uiPriority w:val="99"/>
    <w:semiHidden/>
    <w:unhideWhenUsed/>
    <w:rsid w:val="0055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DB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B537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03EA2"/>
    <w:pPr>
      <w:ind w:left="720"/>
      <w:contextualSpacing/>
    </w:pPr>
  </w:style>
  <w:style w:type="table" w:styleId="a8">
    <w:name w:val="Table Grid"/>
    <w:basedOn w:val="a1"/>
    <w:uiPriority w:val="59"/>
    <w:rsid w:val="00825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233222</dc:creator>
  <cp:lastModifiedBy>guest</cp:lastModifiedBy>
  <cp:revision>57</cp:revision>
  <dcterms:created xsi:type="dcterms:W3CDTF">2015-08-27T17:50:00Z</dcterms:created>
  <dcterms:modified xsi:type="dcterms:W3CDTF">2018-01-22T08:36:00Z</dcterms:modified>
</cp:coreProperties>
</file>